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F2B0" w14:textId="77777777" w:rsidR="00D733C2" w:rsidRDefault="00D733C2">
      <w:pPr>
        <w:rPr>
          <w:rFonts w:hint="eastAsia"/>
        </w:rPr>
      </w:pPr>
    </w:p>
    <w:p w14:paraId="4CF851D7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ruo4</w:t>
      </w:r>
    </w:p>
    <w:p w14:paraId="5EFD0303" w14:textId="77777777" w:rsidR="00D733C2" w:rsidRDefault="00D733C2">
      <w:pPr>
        <w:rPr>
          <w:rFonts w:hint="eastAsia"/>
        </w:rPr>
      </w:pPr>
    </w:p>
    <w:p w14:paraId="087E4CDB" w14:textId="77777777" w:rsidR="00D733C2" w:rsidRDefault="00D733C2">
      <w:pPr>
        <w:rPr>
          <w:rFonts w:hint="eastAsia"/>
        </w:rPr>
      </w:pPr>
    </w:p>
    <w:p w14:paraId="5AB4DB44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虚弱的拼音为“ruo4”，在汉语中，它描述的是身体或力量的一种状态。当一个人感到虚弱时，可能会体验到体力不支、精神疲惫、食欲不振等症状。这种状态可能由多种原因引起，包括疾病、营养不良、过度劳累或是心理因素等。</w:t>
      </w:r>
    </w:p>
    <w:p w14:paraId="03519CA7" w14:textId="77777777" w:rsidR="00D733C2" w:rsidRDefault="00D733C2">
      <w:pPr>
        <w:rPr>
          <w:rFonts w:hint="eastAsia"/>
        </w:rPr>
      </w:pPr>
    </w:p>
    <w:p w14:paraId="4E8BC32B" w14:textId="77777777" w:rsidR="00D733C2" w:rsidRDefault="00D733C2">
      <w:pPr>
        <w:rPr>
          <w:rFonts w:hint="eastAsia"/>
        </w:rPr>
      </w:pPr>
    </w:p>
    <w:p w14:paraId="293D34C7" w14:textId="77777777" w:rsidR="00D733C2" w:rsidRDefault="00D733C2">
      <w:pPr>
        <w:rPr>
          <w:rFonts w:hint="eastAsia"/>
        </w:rPr>
      </w:pPr>
    </w:p>
    <w:p w14:paraId="295E931D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虚弱的表现形式</w:t>
      </w:r>
    </w:p>
    <w:p w14:paraId="7791D4ED" w14:textId="77777777" w:rsidR="00D733C2" w:rsidRDefault="00D733C2">
      <w:pPr>
        <w:rPr>
          <w:rFonts w:hint="eastAsia"/>
        </w:rPr>
      </w:pPr>
    </w:p>
    <w:p w14:paraId="631DA8B4" w14:textId="77777777" w:rsidR="00D733C2" w:rsidRDefault="00D733C2">
      <w:pPr>
        <w:rPr>
          <w:rFonts w:hint="eastAsia"/>
        </w:rPr>
      </w:pPr>
    </w:p>
    <w:p w14:paraId="3D98453B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虚弱可以表现在多个方面。身体上的虚弱通常与肌肉无力、容易疲劳相关联，患者可能会发现即使是日常活动也变得异常艰难。精神上的虚弱则表现为注意力难以集中、记忆力下降、情绪不稳定。长期的心理压力和精神紧张也可能导致虚弱感，影响个人的工作效率和生活质量。虚弱还可能伴随其他症状，如头晕目眩、心悸失眠等，这些都是健康出现问题的信号。</w:t>
      </w:r>
    </w:p>
    <w:p w14:paraId="6DAF3E3C" w14:textId="77777777" w:rsidR="00D733C2" w:rsidRDefault="00D733C2">
      <w:pPr>
        <w:rPr>
          <w:rFonts w:hint="eastAsia"/>
        </w:rPr>
      </w:pPr>
    </w:p>
    <w:p w14:paraId="76E80812" w14:textId="77777777" w:rsidR="00D733C2" w:rsidRDefault="00D733C2">
      <w:pPr>
        <w:rPr>
          <w:rFonts w:hint="eastAsia"/>
        </w:rPr>
      </w:pPr>
    </w:p>
    <w:p w14:paraId="66FA75C9" w14:textId="77777777" w:rsidR="00D733C2" w:rsidRDefault="00D733C2">
      <w:pPr>
        <w:rPr>
          <w:rFonts w:hint="eastAsia"/>
        </w:rPr>
      </w:pPr>
    </w:p>
    <w:p w14:paraId="6AC00626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导致虚弱的原因</w:t>
      </w:r>
    </w:p>
    <w:p w14:paraId="44A7B338" w14:textId="77777777" w:rsidR="00D733C2" w:rsidRDefault="00D733C2">
      <w:pPr>
        <w:rPr>
          <w:rFonts w:hint="eastAsia"/>
        </w:rPr>
      </w:pPr>
    </w:p>
    <w:p w14:paraId="5E72BAFE" w14:textId="77777777" w:rsidR="00D733C2" w:rsidRDefault="00D733C2">
      <w:pPr>
        <w:rPr>
          <w:rFonts w:hint="eastAsia"/>
        </w:rPr>
      </w:pPr>
    </w:p>
    <w:p w14:paraId="2F139ACB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造成虚弱的原因是多方面的。从生理角度来看，慢性病如贫血、糖尿病、甲状腺功能减退症等都是常见的诱因；而急性病症如流感或其他感染也会让人短时间内感到虚弱。营养摄入不足或者不平衡同样会影响身体健康，比如缺乏铁质会导致贫血进而引发虚弱。长时间的工作压力、睡眠质量差、环境变化等因素也不容忽视，它们都可能对人的体能和精神状态产生负面影响。</w:t>
      </w:r>
    </w:p>
    <w:p w14:paraId="36B17AE5" w14:textId="77777777" w:rsidR="00D733C2" w:rsidRDefault="00D733C2">
      <w:pPr>
        <w:rPr>
          <w:rFonts w:hint="eastAsia"/>
        </w:rPr>
      </w:pPr>
    </w:p>
    <w:p w14:paraId="79BE306C" w14:textId="77777777" w:rsidR="00D733C2" w:rsidRDefault="00D733C2">
      <w:pPr>
        <w:rPr>
          <w:rFonts w:hint="eastAsia"/>
        </w:rPr>
      </w:pPr>
    </w:p>
    <w:p w14:paraId="15BB0860" w14:textId="77777777" w:rsidR="00D733C2" w:rsidRDefault="00D733C2">
      <w:pPr>
        <w:rPr>
          <w:rFonts w:hint="eastAsia"/>
        </w:rPr>
      </w:pPr>
    </w:p>
    <w:p w14:paraId="15023F5D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应对虚弱的方法</w:t>
      </w:r>
    </w:p>
    <w:p w14:paraId="10EBE220" w14:textId="77777777" w:rsidR="00D733C2" w:rsidRDefault="00D733C2">
      <w:pPr>
        <w:rPr>
          <w:rFonts w:hint="eastAsia"/>
        </w:rPr>
      </w:pPr>
    </w:p>
    <w:p w14:paraId="18D54F48" w14:textId="77777777" w:rsidR="00D733C2" w:rsidRDefault="00D733C2">
      <w:pPr>
        <w:rPr>
          <w:rFonts w:hint="eastAsia"/>
        </w:rPr>
      </w:pPr>
    </w:p>
    <w:p w14:paraId="6A745E35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面对虚弱，首先要找出其根本原因，并针对性地采取措施。对于因疾病引起的虚弱，应及时就医诊治，遵医嘱进行治疗。如果是由于生活方式不当造成的，则需要调整作息时间，保证充足的休息和睡眠。合理膳食也是恢复体力的关键，确保摄入足够的蛋白质、维生素和其他必需营养素。适量运动有助于增强体质，但应根据自身情况选择适合自己的运动方式，避免过度劳累。心理健康同样重要，保持乐观积极的心态，适当放松心情，可以有效缓解精神上的负担。</w:t>
      </w:r>
    </w:p>
    <w:p w14:paraId="2D7A7E3B" w14:textId="77777777" w:rsidR="00D733C2" w:rsidRDefault="00D733C2">
      <w:pPr>
        <w:rPr>
          <w:rFonts w:hint="eastAsia"/>
        </w:rPr>
      </w:pPr>
    </w:p>
    <w:p w14:paraId="4D9D2AB1" w14:textId="77777777" w:rsidR="00D733C2" w:rsidRDefault="00D733C2">
      <w:pPr>
        <w:rPr>
          <w:rFonts w:hint="eastAsia"/>
        </w:rPr>
      </w:pPr>
    </w:p>
    <w:p w14:paraId="1F5E4CDF" w14:textId="77777777" w:rsidR="00D733C2" w:rsidRDefault="00D733C2">
      <w:pPr>
        <w:rPr>
          <w:rFonts w:hint="eastAsia"/>
        </w:rPr>
      </w:pPr>
    </w:p>
    <w:p w14:paraId="4AE0EC63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预防虚弱的重要性</w:t>
      </w:r>
    </w:p>
    <w:p w14:paraId="7C5D1744" w14:textId="77777777" w:rsidR="00D733C2" w:rsidRDefault="00D733C2">
      <w:pPr>
        <w:rPr>
          <w:rFonts w:hint="eastAsia"/>
        </w:rPr>
      </w:pPr>
    </w:p>
    <w:p w14:paraId="688C7A88" w14:textId="77777777" w:rsidR="00D733C2" w:rsidRDefault="00D733C2">
      <w:pPr>
        <w:rPr>
          <w:rFonts w:hint="eastAsia"/>
        </w:rPr>
      </w:pPr>
    </w:p>
    <w:p w14:paraId="061B3660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预防胜于治疗，通过维持健康的生活习惯来预防虚弱是非常重要的。均衡饮食、规律运动、充足睡眠以及良好的心理调适都能够帮助我们保持旺盛的精力。定期体检也有助于早期发现潜在问题，及时处理以防止病情恶化。关注自身的健康状况，重视日常保健，可以使我们在面对生活挑战时更加从容不迫。</w:t>
      </w:r>
    </w:p>
    <w:p w14:paraId="284231E8" w14:textId="77777777" w:rsidR="00D733C2" w:rsidRDefault="00D733C2">
      <w:pPr>
        <w:rPr>
          <w:rFonts w:hint="eastAsia"/>
        </w:rPr>
      </w:pPr>
    </w:p>
    <w:p w14:paraId="161CB441" w14:textId="77777777" w:rsidR="00D733C2" w:rsidRDefault="00D733C2">
      <w:pPr>
        <w:rPr>
          <w:rFonts w:hint="eastAsia"/>
        </w:rPr>
      </w:pPr>
    </w:p>
    <w:p w14:paraId="23D19DD8" w14:textId="77777777" w:rsidR="00D733C2" w:rsidRDefault="00D733C2">
      <w:pPr>
        <w:rPr>
          <w:rFonts w:hint="eastAsia"/>
        </w:rPr>
      </w:pPr>
    </w:p>
    <w:p w14:paraId="311A4A7D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84FF3" w14:textId="77777777" w:rsidR="00D733C2" w:rsidRDefault="00D733C2">
      <w:pPr>
        <w:rPr>
          <w:rFonts w:hint="eastAsia"/>
        </w:rPr>
      </w:pPr>
    </w:p>
    <w:p w14:paraId="45A86CFE" w14:textId="77777777" w:rsidR="00D733C2" w:rsidRDefault="00D733C2">
      <w:pPr>
        <w:rPr>
          <w:rFonts w:hint="eastAsia"/>
        </w:rPr>
      </w:pPr>
    </w:p>
    <w:p w14:paraId="2941ECD4" w14:textId="77777777" w:rsidR="00D733C2" w:rsidRDefault="00D733C2">
      <w:pPr>
        <w:rPr>
          <w:rFonts w:hint="eastAsia"/>
        </w:rPr>
      </w:pPr>
      <w:r>
        <w:rPr>
          <w:rFonts w:hint="eastAsia"/>
        </w:rPr>
        <w:tab/>
        <w:t>虚弱是一个复杂的健康问题，它可以由多种因素共同作用所致。了解虚弱的表现形式及其成因，并掌握有效的应对策略，可以帮助我们更好地维护自身的健康。注重预防工作，培养健康的生活方式，将有助于减少虚弱的发生几率，让我们拥有更加活力四射的生活。</w:t>
      </w:r>
    </w:p>
    <w:p w14:paraId="3B293403" w14:textId="77777777" w:rsidR="00D733C2" w:rsidRDefault="00D733C2">
      <w:pPr>
        <w:rPr>
          <w:rFonts w:hint="eastAsia"/>
        </w:rPr>
      </w:pPr>
    </w:p>
    <w:p w14:paraId="107B899F" w14:textId="77777777" w:rsidR="00D733C2" w:rsidRDefault="00D733C2">
      <w:pPr>
        <w:rPr>
          <w:rFonts w:hint="eastAsia"/>
        </w:rPr>
      </w:pPr>
    </w:p>
    <w:p w14:paraId="424BB205" w14:textId="77777777" w:rsidR="00D733C2" w:rsidRDefault="00D73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EB2A" w14:textId="6E5B5EAB" w:rsidR="00276A74" w:rsidRDefault="00276A74"/>
    <w:sectPr w:rsidR="0027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4"/>
    <w:rsid w:val="00276A74"/>
    <w:rsid w:val="00D733C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8BA2-5443-4A97-A17A-D76C506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